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85C7" w14:textId="77777777" w:rsidR="00203247" w:rsidRPr="00AF020C" w:rsidRDefault="00203247" w:rsidP="00203247">
      <w:pPr>
        <w:jc w:val="center"/>
        <w:rPr>
          <w:rFonts w:ascii="Tahoma" w:hAnsi="Tahoma" w:cs="Tahoma"/>
          <w:b/>
          <w:bCs/>
          <w:color w:val="7030A0"/>
          <w:sz w:val="22"/>
          <w:szCs w:val="22"/>
        </w:rPr>
      </w:pPr>
      <w:r w:rsidRPr="00310499">
        <w:rPr>
          <w:rFonts w:ascii="Arial" w:hAnsi="Arial" w:cs="Arial"/>
          <w:b/>
          <w:bCs/>
          <w:noProof/>
        </w:rPr>
        <w:drawing>
          <wp:anchor distT="0" distB="0" distL="114300" distR="114300" simplePos="0" relativeHeight="251663360" behindDoc="1" locked="0" layoutInCell="1" allowOverlap="1" wp14:anchorId="1528E85F" wp14:editId="5D6753EF">
            <wp:simplePos x="0" y="0"/>
            <wp:positionH relativeFrom="margin">
              <wp:posOffset>97155</wp:posOffset>
            </wp:positionH>
            <wp:positionV relativeFrom="paragraph">
              <wp:posOffset>0</wp:posOffset>
            </wp:positionV>
            <wp:extent cx="502920" cy="502920"/>
            <wp:effectExtent l="0" t="0" r="0" b="0"/>
            <wp:wrapTight wrapText="bothSides">
              <wp:wrapPolygon edited="0">
                <wp:start x="0" y="0"/>
                <wp:lineTo x="0" y="20455"/>
                <wp:lineTo x="20455" y="20455"/>
                <wp:lineTo x="20455" y="0"/>
                <wp:lineTo x="0" y="0"/>
              </wp:wrapPolygon>
            </wp:wrapTight>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20C">
        <w:rPr>
          <w:rFonts w:ascii="Tahoma" w:hAnsi="Tahoma" w:cs="Tahoma"/>
          <w:noProof/>
          <w:sz w:val="22"/>
          <w:szCs w:val="22"/>
          <w:lang w:val="en-GB" w:eastAsia="en-GB"/>
        </w:rPr>
        <w:drawing>
          <wp:anchor distT="0" distB="0" distL="114300" distR="114300" simplePos="0" relativeHeight="251661312" behindDoc="0" locked="0" layoutInCell="1" allowOverlap="1" wp14:anchorId="600BE658" wp14:editId="439094BC">
            <wp:simplePos x="0" y="0"/>
            <wp:positionH relativeFrom="column">
              <wp:posOffset>97155</wp:posOffset>
            </wp:positionH>
            <wp:positionV relativeFrom="paragraph">
              <wp:posOffset>0</wp:posOffset>
            </wp:positionV>
            <wp:extent cx="509905" cy="464820"/>
            <wp:effectExtent l="0" t="0" r="4445" b="0"/>
            <wp:wrapThrough wrapText="bothSides">
              <wp:wrapPolygon edited="0">
                <wp:start x="0" y="0"/>
                <wp:lineTo x="0" y="20361"/>
                <wp:lineTo x="20981" y="20361"/>
                <wp:lineTo x="20981" y="0"/>
                <wp:lineTo x="0" y="0"/>
              </wp:wrapPolygon>
            </wp:wrapThrough>
            <wp:docPr id="1618038959" name="Picture 1" descr="A black and purpl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15497" name="Picture 1" descr="A black and purple swirly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90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F020C">
        <w:rPr>
          <w:rFonts w:ascii="Tahoma" w:hAnsi="Tahoma" w:cs="Tahoma"/>
          <w:b/>
          <w:bCs/>
          <w:color w:val="7030A0"/>
          <w:sz w:val="22"/>
          <w:szCs w:val="22"/>
        </w:rPr>
        <w:t>The Parish Church of</w:t>
      </w:r>
    </w:p>
    <w:p w14:paraId="76423147" w14:textId="77777777" w:rsidR="00203247" w:rsidRPr="00AF020C" w:rsidRDefault="00203247" w:rsidP="00203247">
      <w:pPr>
        <w:jc w:val="center"/>
        <w:rPr>
          <w:rFonts w:ascii="Tahoma" w:hAnsi="Tahoma" w:cs="Tahoma"/>
          <w:color w:val="7030A0"/>
          <w:sz w:val="22"/>
          <w:szCs w:val="22"/>
        </w:rPr>
      </w:pPr>
      <w:r w:rsidRPr="00AF020C">
        <w:rPr>
          <w:rFonts w:ascii="Tahoma" w:hAnsi="Tahoma" w:cs="Tahoma"/>
          <w:b/>
          <w:bCs/>
          <w:color w:val="7030A0"/>
          <w:sz w:val="22"/>
          <w:szCs w:val="22"/>
        </w:rPr>
        <w:t>St Mary the Virgin, Great Shelford</w:t>
      </w:r>
    </w:p>
    <w:p w14:paraId="64697916" w14:textId="77777777" w:rsidR="00203247" w:rsidRPr="00AF020C" w:rsidRDefault="00203247" w:rsidP="00203247">
      <w:pPr>
        <w:rPr>
          <w:rFonts w:ascii="Tahoma" w:hAnsi="Tahoma" w:cs="Tahoma"/>
          <w:b/>
          <w:bCs/>
          <w:color w:val="000000"/>
          <w:sz w:val="22"/>
          <w:szCs w:val="22"/>
        </w:rPr>
      </w:pPr>
    </w:p>
    <w:p w14:paraId="55CCB034" w14:textId="77777777" w:rsidR="00203247" w:rsidRDefault="00203247" w:rsidP="00203247">
      <w:pPr>
        <w:jc w:val="center"/>
        <w:rPr>
          <w:rFonts w:ascii="Tahoma" w:hAnsi="Tahoma" w:cs="Tahoma"/>
          <w:b/>
          <w:bCs/>
          <w:sz w:val="22"/>
          <w:szCs w:val="22"/>
        </w:rPr>
      </w:pPr>
      <w:r w:rsidRPr="002C4966">
        <w:rPr>
          <w:rFonts w:asciiTheme="minorHAnsi" w:hAnsiTheme="minorHAnsi" w:cstheme="minorHAnsi"/>
          <w:noProof/>
          <w:sz w:val="26"/>
          <w:szCs w:val="26"/>
        </w:rPr>
        <mc:AlternateContent>
          <mc:Choice Requires="wps">
            <w:drawing>
              <wp:anchor distT="45720" distB="45720" distL="114300" distR="114300" simplePos="0" relativeHeight="251662336" behindDoc="0" locked="0" layoutInCell="1" allowOverlap="1" wp14:anchorId="1CA6D72D" wp14:editId="47999BE2">
                <wp:simplePos x="0" y="0"/>
                <wp:positionH relativeFrom="column">
                  <wp:posOffset>20955</wp:posOffset>
                </wp:positionH>
                <wp:positionV relativeFrom="paragraph">
                  <wp:posOffset>40005</wp:posOffset>
                </wp:positionV>
                <wp:extent cx="868680" cy="190500"/>
                <wp:effectExtent l="0" t="0" r="7620" b="0"/>
                <wp:wrapThrough wrapText="bothSides">
                  <wp:wrapPolygon edited="0">
                    <wp:start x="0" y="0"/>
                    <wp:lineTo x="0" y="19440"/>
                    <wp:lineTo x="21316" y="19440"/>
                    <wp:lineTo x="21316" y="0"/>
                    <wp:lineTo x="0" y="0"/>
                  </wp:wrapPolygon>
                </wp:wrapThrough>
                <wp:docPr id="736792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0500"/>
                        </a:xfrm>
                        <a:prstGeom prst="rect">
                          <a:avLst/>
                        </a:prstGeom>
                        <a:solidFill>
                          <a:srgbClr val="FFFFFF"/>
                        </a:solidFill>
                        <a:ln w="9525">
                          <a:noFill/>
                          <a:miter lim="800000"/>
                          <a:headEnd/>
                          <a:tailEnd/>
                        </a:ln>
                      </wps:spPr>
                      <wps:txbx>
                        <w:txbxContent>
                          <w:p w14:paraId="4377D93A" w14:textId="77777777" w:rsidR="00203247" w:rsidRDefault="00203247" w:rsidP="00203247">
                            <w:r w:rsidRPr="00040EEC">
                              <w:rPr>
                                <w:rFonts w:ascii="Arial" w:hAnsi="Arial" w:cs="Arial"/>
                                <w:sz w:val="12"/>
                                <w:szCs w:val="12"/>
                              </w:rPr>
                              <w:t>Charity No: 24545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6D72D" id="_x0000_t202" coordsize="21600,21600" o:spt="202" path="m,l,21600r21600,l21600,xe">
                <v:stroke joinstyle="miter"/>
                <v:path gradientshapeok="t" o:connecttype="rect"/>
              </v:shapetype>
              <v:shape id="Text Box 2" o:spid="_x0000_s1026" type="#_x0000_t202" style="position:absolute;left:0;text-align:left;margin-left:1.65pt;margin-top:3.15pt;width:68.4pt;height: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" stroked="f">
                <v:textbox>
                  <w:txbxContent>
                    <w:p w14:paraId="4377D93A" w14:textId="77777777" w:rsidR="00203247" w:rsidRDefault="00203247" w:rsidP="00203247">
                      <w:r w:rsidRPr="00040EEC">
                        <w:rPr>
                          <w:rFonts w:ascii="Arial" w:hAnsi="Arial" w:cs="Arial"/>
                          <w:sz w:val="12"/>
                          <w:szCs w:val="12"/>
                        </w:rPr>
                        <w:t>Charity No: 24545</w:t>
                      </w:r>
                    </w:p>
                  </w:txbxContent>
                </v:textbox>
                <w10:wrap type="through"/>
              </v:shape>
            </w:pict>
          </mc:Fallback>
        </mc:AlternateContent>
      </w:r>
      <w:r w:rsidRPr="002C4966">
        <w:rPr>
          <w:rFonts w:asciiTheme="minorHAnsi" w:hAnsiTheme="minorHAnsi" w:cstheme="minorHAnsi"/>
          <w:b/>
          <w:bCs/>
          <w:color w:val="000000"/>
          <w:sz w:val="26"/>
          <w:szCs w:val="26"/>
        </w:rPr>
        <w:t xml:space="preserve">8.00 am </w:t>
      </w:r>
      <w:r>
        <w:rPr>
          <w:rFonts w:ascii="Tahoma" w:hAnsi="Tahoma" w:cs="Tahoma"/>
          <w:b/>
          <w:bCs/>
          <w:color w:val="000000"/>
          <w:sz w:val="22"/>
          <w:szCs w:val="22"/>
        </w:rPr>
        <w:t>12</w:t>
      </w:r>
      <w:r w:rsidRPr="00AF020C">
        <w:rPr>
          <w:rFonts w:ascii="Tahoma" w:hAnsi="Tahoma" w:cs="Tahoma"/>
          <w:b/>
          <w:bCs/>
          <w:color w:val="000000"/>
          <w:sz w:val="22"/>
          <w:szCs w:val="22"/>
          <w:vertAlign w:val="superscript"/>
        </w:rPr>
        <w:t>th</w:t>
      </w:r>
      <w:r w:rsidRPr="00AF020C">
        <w:rPr>
          <w:rFonts w:ascii="Tahoma" w:hAnsi="Tahoma" w:cs="Tahoma"/>
          <w:b/>
          <w:bCs/>
          <w:color w:val="000000"/>
          <w:sz w:val="22"/>
          <w:szCs w:val="22"/>
        </w:rPr>
        <w:t xml:space="preserve"> </w:t>
      </w:r>
      <w:r>
        <w:rPr>
          <w:rFonts w:ascii="Tahoma" w:hAnsi="Tahoma" w:cs="Tahoma"/>
          <w:b/>
          <w:bCs/>
          <w:color w:val="000000"/>
          <w:sz w:val="22"/>
          <w:szCs w:val="22"/>
        </w:rPr>
        <w:t>Octo</w:t>
      </w:r>
      <w:r w:rsidRPr="00AF020C">
        <w:rPr>
          <w:rFonts w:ascii="Tahoma" w:hAnsi="Tahoma" w:cs="Tahoma"/>
          <w:b/>
          <w:bCs/>
          <w:color w:val="000000"/>
          <w:sz w:val="22"/>
          <w:szCs w:val="22"/>
        </w:rPr>
        <w:t xml:space="preserve">ber 2025 - </w:t>
      </w:r>
      <w:r w:rsidRPr="00AF020C">
        <w:rPr>
          <w:rFonts w:ascii="Tahoma" w:hAnsi="Tahoma" w:cs="Tahoma"/>
          <w:b/>
          <w:bCs/>
          <w:sz w:val="22"/>
          <w:szCs w:val="22"/>
        </w:rPr>
        <w:t xml:space="preserve">BCP service </w:t>
      </w:r>
    </w:p>
    <w:p w14:paraId="2890AA3C" w14:textId="77777777" w:rsidR="00203247" w:rsidRPr="00AF020C" w:rsidRDefault="00203247" w:rsidP="00203247">
      <w:pPr>
        <w:jc w:val="center"/>
        <w:rPr>
          <w:rFonts w:ascii="Tahoma" w:hAnsi="Tahoma" w:cs="Tahoma"/>
          <w:b/>
          <w:bCs/>
          <w:sz w:val="22"/>
          <w:szCs w:val="22"/>
        </w:rPr>
      </w:pPr>
      <w:r w:rsidRPr="00AF020C">
        <w:rPr>
          <w:rFonts w:ascii="Tahoma" w:hAnsi="Tahoma" w:cs="Tahoma"/>
          <w:b/>
          <w:bCs/>
          <w:sz w:val="22"/>
          <w:szCs w:val="22"/>
        </w:rPr>
        <w:t>Trinity 1</w:t>
      </w:r>
      <w:r>
        <w:rPr>
          <w:rFonts w:ascii="Tahoma" w:hAnsi="Tahoma" w:cs="Tahoma"/>
          <w:b/>
          <w:bCs/>
          <w:sz w:val="22"/>
          <w:szCs w:val="22"/>
        </w:rPr>
        <w:t>7</w:t>
      </w:r>
    </w:p>
    <w:p w14:paraId="79F5B458" w14:textId="523B7C09" w:rsidR="008879E9" w:rsidRPr="00AF020C" w:rsidRDefault="008879E9" w:rsidP="00EE1D18">
      <w:pPr>
        <w:jc w:val="center"/>
        <w:rPr>
          <w:rFonts w:ascii="Tahoma" w:hAnsi="Tahoma" w:cs="Tahoma"/>
          <w:b/>
          <w:bCs/>
          <w:sz w:val="22"/>
          <w:szCs w:val="22"/>
        </w:rPr>
      </w:pPr>
    </w:p>
    <w:p w14:paraId="3B4E8143" w14:textId="379E57B8" w:rsidR="00796757" w:rsidRPr="00203247" w:rsidRDefault="00E02446" w:rsidP="004A2EBB">
      <w:pPr>
        <w:widowControl/>
        <w:suppressAutoHyphens w:val="0"/>
        <w:rPr>
          <w:rFonts w:ascii="Calibri" w:hAnsi="Calibri" w:cs="Calibri"/>
          <w:b/>
          <w:color w:val="000000"/>
          <w:sz w:val="26"/>
          <w:szCs w:val="26"/>
        </w:rPr>
      </w:pPr>
      <w:r w:rsidRPr="00203247">
        <w:rPr>
          <w:rFonts w:ascii="Calibri" w:hAnsi="Calibri" w:cs="Calibri"/>
          <w:b/>
          <w:color w:val="000000"/>
          <w:sz w:val="26"/>
          <w:szCs w:val="26"/>
        </w:rPr>
        <w:t>The Collect:</w:t>
      </w:r>
    </w:p>
    <w:p w14:paraId="30D753D5" w14:textId="77777777" w:rsidR="00CC5302" w:rsidRPr="00203247" w:rsidRDefault="00CC5302" w:rsidP="00CC5302">
      <w:pPr>
        <w:ind w:left="567"/>
        <w:rPr>
          <w:rFonts w:ascii="Calibri" w:hAnsi="Calibri" w:cs="Calibri"/>
          <w:b/>
          <w:bCs/>
          <w:sz w:val="26"/>
          <w:szCs w:val="26"/>
        </w:rPr>
      </w:pPr>
    </w:p>
    <w:p w14:paraId="41BC5C47" w14:textId="77777777" w:rsidR="002C0334" w:rsidRPr="00203247" w:rsidRDefault="008879E9" w:rsidP="002C0334">
      <w:pPr>
        <w:rPr>
          <w:rFonts w:ascii="Calibri" w:hAnsi="Calibri" w:cs="Calibri"/>
          <w:b/>
          <w:bCs/>
          <w:sz w:val="26"/>
          <w:szCs w:val="26"/>
          <w:lang w:val="en-GB"/>
        </w:rPr>
      </w:pPr>
      <w:r w:rsidRPr="00203247">
        <w:rPr>
          <w:rFonts w:ascii="Calibri" w:hAnsi="Calibri" w:cs="Calibri"/>
          <w:b/>
          <w:bCs/>
          <w:sz w:val="26"/>
          <w:szCs w:val="26"/>
        </w:rPr>
        <w:t xml:space="preserve">All: </w:t>
      </w:r>
      <w:r w:rsidRPr="00203247">
        <w:rPr>
          <w:rFonts w:ascii="Calibri" w:hAnsi="Calibri" w:cs="Calibri"/>
          <w:b/>
          <w:bCs/>
          <w:sz w:val="26"/>
          <w:szCs w:val="26"/>
        </w:rPr>
        <w:tab/>
      </w:r>
      <w:r w:rsidR="002C0334" w:rsidRPr="00203247">
        <w:rPr>
          <w:rFonts w:ascii="Calibri" w:hAnsi="Calibri" w:cs="Calibri"/>
          <w:b/>
          <w:bCs/>
          <w:sz w:val="26"/>
          <w:szCs w:val="26"/>
          <w:lang w:val="en-GB"/>
        </w:rPr>
        <w:t>Almighty God,</w:t>
      </w:r>
    </w:p>
    <w:p w14:paraId="722CE19D"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you have made us for yourself,</w:t>
      </w:r>
    </w:p>
    <w:p w14:paraId="3ED82B5D"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and our hearts are restless till they find their rest in you:</w:t>
      </w:r>
    </w:p>
    <w:p w14:paraId="060454D9"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pour your love into our hearts and draw us to yourself,</w:t>
      </w:r>
    </w:p>
    <w:p w14:paraId="6F37B5F0"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 xml:space="preserve">and </w:t>
      </w:r>
      <w:proofErr w:type="gramStart"/>
      <w:r w:rsidRPr="00203247">
        <w:rPr>
          <w:rFonts w:ascii="Calibri" w:hAnsi="Calibri" w:cs="Calibri"/>
          <w:b/>
          <w:bCs/>
          <w:sz w:val="26"/>
          <w:szCs w:val="26"/>
          <w:lang w:val="en-GB"/>
        </w:rPr>
        <w:t>so</w:t>
      </w:r>
      <w:proofErr w:type="gramEnd"/>
      <w:r w:rsidRPr="00203247">
        <w:rPr>
          <w:rFonts w:ascii="Calibri" w:hAnsi="Calibri" w:cs="Calibri"/>
          <w:b/>
          <w:bCs/>
          <w:sz w:val="26"/>
          <w:szCs w:val="26"/>
          <w:lang w:val="en-GB"/>
        </w:rPr>
        <w:t xml:space="preserve"> bring us at last to your heavenly city</w:t>
      </w:r>
    </w:p>
    <w:p w14:paraId="474B9F5D"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 xml:space="preserve">where we shall see you face to </w:t>
      </w:r>
      <w:proofErr w:type="gramStart"/>
      <w:r w:rsidRPr="00203247">
        <w:rPr>
          <w:rFonts w:ascii="Calibri" w:hAnsi="Calibri" w:cs="Calibri"/>
          <w:b/>
          <w:bCs/>
          <w:sz w:val="26"/>
          <w:szCs w:val="26"/>
          <w:lang w:val="en-GB"/>
        </w:rPr>
        <w:t>face;</w:t>
      </w:r>
      <w:proofErr w:type="gramEnd"/>
    </w:p>
    <w:p w14:paraId="3B2D9145"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through Jesus Christ your Son our Lord,</w:t>
      </w:r>
    </w:p>
    <w:p w14:paraId="5E2ADFC7"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who is alive and reigns with you,</w:t>
      </w:r>
    </w:p>
    <w:p w14:paraId="2DD7BBB9"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in the unity of the Holy Spirit,</w:t>
      </w:r>
    </w:p>
    <w:p w14:paraId="4849674C" w14:textId="77777777" w:rsidR="002C0334" w:rsidRPr="00203247" w:rsidRDefault="002C0334" w:rsidP="002C0334">
      <w:pPr>
        <w:ind w:left="720"/>
        <w:rPr>
          <w:rFonts w:ascii="Calibri" w:hAnsi="Calibri" w:cs="Calibri"/>
          <w:b/>
          <w:bCs/>
          <w:sz w:val="26"/>
          <w:szCs w:val="26"/>
          <w:lang w:val="en-GB"/>
        </w:rPr>
      </w:pPr>
      <w:r w:rsidRPr="00203247">
        <w:rPr>
          <w:rFonts w:ascii="Calibri" w:hAnsi="Calibri" w:cs="Calibri"/>
          <w:b/>
          <w:bCs/>
          <w:sz w:val="26"/>
          <w:szCs w:val="26"/>
          <w:lang w:val="en-GB"/>
        </w:rPr>
        <w:t>one God, now and for ever. Amen</w:t>
      </w:r>
    </w:p>
    <w:p w14:paraId="5E4AEF8F" w14:textId="430CA633" w:rsidR="007F4B1A" w:rsidRPr="00203247" w:rsidRDefault="007F4B1A" w:rsidP="002C0334">
      <w:pPr>
        <w:rPr>
          <w:rFonts w:ascii="Calibri" w:hAnsi="Calibri" w:cs="Calibri"/>
          <w:b/>
          <w:bCs/>
          <w:sz w:val="26"/>
          <w:szCs w:val="26"/>
        </w:rPr>
      </w:pPr>
    </w:p>
    <w:p w14:paraId="58DD2D04" w14:textId="77777777" w:rsidR="00804E7B" w:rsidRPr="00203247" w:rsidRDefault="00654638" w:rsidP="00804E7B">
      <w:pPr>
        <w:spacing w:after="160" w:line="259" w:lineRule="auto"/>
        <w:rPr>
          <w:rFonts w:ascii="Calibri" w:hAnsi="Calibri" w:cs="Calibri"/>
          <w:b/>
          <w:bCs/>
          <w:color w:val="010000"/>
          <w:sz w:val="26"/>
          <w:szCs w:val="26"/>
          <w:lang w:val="en-GB"/>
        </w:rPr>
      </w:pPr>
      <w:r w:rsidRPr="00203247">
        <w:rPr>
          <w:rFonts w:ascii="Calibri" w:hAnsi="Calibri" w:cs="Calibri"/>
          <w:b/>
          <w:bCs/>
          <w:spacing w:val="3"/>
          <w:sz w:val="26"/>
          <w:szCs w:val="26"/>
          <w:lang w:eastAsia="en-GB"/>
        </w:rPr>
        <w:t xml:space="preserve">First </w:t>
      </w:r>
      <w:proofErr w:type="gramStart"/>
      <w:r w:rsidRPr="00203247">
        <w:rPr>
          <w:rFonts w:ascii="Calibri" w:hAnsi="Calibri" w:cs="Calibri"/>
          <w:b/>
          <w:bCs/>
          <w:spacing w:val="3"/>
          <w:sz w:val="26"/>
          <w:szCs w:val="26"/>
          <w:lang w:eastAsia="en-GB"/>
        </w:rPr>
        <w:t xml:space="preserve">Reading </w:t>
      </w:r>
      <w:r w:rsidR="00430E31" w:rsidRPr="00203247">
        <w:rPr>
          <w:rFonts w:ascii="Calibri" w:hAnsi="Calibri" w:cs="Calibri"/>
          <w:b/>
          <w:color w:val="010000"/>
          <w:sz w:val="26"/>
          <w:szCs w:val="26"/>
        </w:rPr>
        <w:t>:</w:t>
      </w:r>
      <w:proofErr w:type="gramEnd"/>
      <w:r w:rsidR="00430E31" w:rsidRPr="00203247">
        <w:rPr>
          <w:rFonts w:ascii="Calibri" w:hAnsi="Calibri" w:cs="Calibri"/>
          <w:b/>
          <w:color w:val="010000"/>
          <w:sz w:val="26"/>
          <w:szCs w:val="26"/>
        </w:rPr>
        <w:t xml:space="preserve"> </w:t>
      </w:r>
      <w:r w:rsidR="00430E31" w:rsidRPr="00203247">
        <w:rPr>
          <w:rFonts w:ascii="Calibri" w:hAnsi="Calibri" w:cs="Calibri"/>
          <w:b/>
          <w:bCs/>
          <w:color w:val="010000"/>
          <w:sz w:val="26"/>
          <w:szCs w:val="26"/>
        </w:rPr>
        <w:t xml:space="preserve"> </w:t>
      </w:r>
      <w:r w:rsidR="00804E7B" w:rsidRPr="00203247">
        <w:rPr>
          <w:rFonts w:ascii="Calibri" w:hAnsi="Calibri" w:cs="Calibri"/>
          <w:b/>
          <w:bCs/>
          <w:color w:val="010000"/>
          <w:sz w:val="26"/>
          <w:szCs w:val="26"/>
          <w:lang w:val="en-GB"/>
        </w:rPr>
        <w:t>2 Kings 5.1-3, 7-15c</w:t>
      </w:r>
    </w:p>
    <w:p w14:paraId="3814C8B2" w14:textId="77777777" w:rsidR="00804E7B" w:rsidRPr="00203247" w:rsidRDefault="00804E7B" w:rsidP="00804E7B">
      <w:pPr>
        <w:spacing w:after="160" w:line="259" w:lineRule="auto"/>
        <w:rPr>
          <w:rFonts w:ascii="Calibri" w:hAnsi="Calibri" w:cs="Calibri"/>
          <w:color w:val="010000"/>
          <w:sz w:val="26"/>
          <w:szCs w:val="26"/>
          <w:lang w:val="en-GB"/>
        </w:rPr>
      </w:pPr>
      <w:r w:rsidRPr="00203247">
        <w:rPr>
          <w:rFonts w:ascii="Calibri" w:hAnsi="Calibri" w:cs="Calibri"/>
          <w:color w:val="010000"/>
          <w:sz w:val="26"/>
          <w:szCs w:val="26"/>
          <w:lang w:val="en-GB"/>
        </w:rPr>
        <w:t xml:space="preserve">Naaman, commander of the army of the king of Aram, was a great man and in high favour with his master, because by him the Lord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 When the king of Israel read the letter, he tore his clothes and said, ‘Am I God, to give death or life, that this man sends word to me to cure a man of his leprosy? Just look and see how he is trying to pick a quarrel with me.’ But when Elisha the man of God heard that the king of Israel had torn his clothes, he sent a message to the king, ‘Why have you </w:t>
      </w:r>
      <w:r w:rsidRPr="00203247">
        <w:rPr>
          <w:rFonts w:ascii="Calibri" w:hAnsi="Calibri" w:cs="Calibri"/>
          <w:color w:val="010000"/>
          <w:sz w:val="26"/>
          <w:szCs w:val="26"/>
          <w:lang w:val="en-GB"/>
        </w:rPr>
        <w:lastRenderedPageBreak/>
        <w:t xml:space="preserve">torn your clothes? Let him come to me, that he may learn that there is a prophet in Israel.’ So Naaman came with his horses and </w:t>
      </w:r>
      <w:proofErr w:type="gramStart"/>
      <w:r w:rsidRPr="00203247">
        <w:rPr>
          <w:rFonts w:ascii="Calibri" w:hAnsi="Calibri" w:cs="Calibri"/>
          <w:color w:val="010000"/>
          <w:sz w:val="26"/>
          <w:szCs w:val="26"/>
          <w:lang w:val="en-GB"/>
        </w:rPr>
        <w:t>chariots, and</w:t>
      </w:r>
      <w:proofErr w:type="gramEnd"/>
      <w:r w:rsidRPr="00203247">
        <w:rPr>
          <w:rFonts w:ascii="Calibri" w:hAnsi="Calibri" w:cs="Calibri"/>
          <w:color w:val="010000"/>
          <w:sz w:val="26"/>
          <w:szCs w:val="26"/>
          <w:lang w:val="en-GB"/>
        </w:rPr>
        <w:t xml:space="preserve"> halted at the entrance of Elisha’s house. Elisha sent a messenger to him, saying, ‘Go, wash in the Jordan seven times, and your flesh shall be restored and you shall be</w:t>
      </w:r>
      <w:r w:rsidRPr="00203247">
        <w:rPr>
          <w:rFonts w:ascii="Calibri" w:hAnsi="Calibri" w:cs="Calibri"/>
          <w:b/>
          <w:bCs/>
          <w:color w:val="010000"/>
          <w:sz w:val="26"/>
          <w:szCs w:val="26"/>
          <w:lang w:val="en-GB"/>
        </w:rPr>
        <w:t xml:space="preserve"> </w:t>
      </w:r>
      <w:r w:rsidRPr="00203247">
        <w:rPr>
          <w:rFonts w:ascii="Calibri" w:hAnsi="Calibri" w:cs="Calibri"/>
          <w:color w:val="010000"/>
          <w:sz w:val="26"/>
          <w:szCs w:val="26"/>
          <w:lang w:val="en-GB"/>
        </w:rPr>
        <w:t>clean.’ But Naaman became</w:t>
      </w:r>
      <w:r w:rsidRPr="00203247">
        <w:rPr>
          <w:rFonts w:ascii="Calibri" w:hAnsi="Calibri" w:cs="Calibri"/>
          <w:b/>
          <w:bCs/>
          <w:color w:val="010000"/>
          <w:sz w:val="26"/>
          <w:szCs w:val="26"/>
          <w:lang w:val="en-GB"/>
        </w:rPr>
        <w:t xml:space="preserve"> </w:t>
      </w:r>
      <w:r w:rsidRPr="00203247">
        <w:rPr>
          <w:rFonts w:ascii="Calibri" w:hAnsi="Calibri" w:cs="Calibri"/>
          <w:color w:val="010000"/>
          <w:sz w:val="26"/>
          <w:szCs w:val="26"/>
          <w:lang w:val="en-GB"/>
        </w:rPr>
        <w:t xml:space="preserve">angry and went away, saying, ‘I thought that for me he would surely come out, and stand and call on the name of the Lord his God, and would wave his hand over the spot, and cure the leprosy!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w:t>
      </w:r>
      <w:proofErr w:type="gramStart"/>
      <w:r w:rsidRPr="00203247">
        <w:rPr>
          <w:rFonts w:ascii="Calibri" w:hAnsi="Calibri" w:cs="Calibri"/>
          <w:color w:val="010000"/>
          <w:sz w:val="26"/>
          <w:szCs w:val="26"/>
          <w:lang w:val="en-GB"/>
        </w:rPr>
        <w:t>So</w:t>
      </w:r>
      <w:proofErr w:type="gramEnd"/>
      <w:r w:rsidRPr="00203247">
        <w:rPr>
          <w:rFonts w:ascii="Calibri" w:hAnsi="Calibri" w:cs="Calibri"/>
          <w:color w:val="010000"/>
          <w:sz w:val="26"/>
          <w:szCs w:val="26"/>
          <w:lang w:val="en-GB"/>
        </w:rPr>
        <w:t xml:space="preserve"> he went down and immersed himself seven times in the Jordan, according to the word of the man of God; his flesh was restored like the flesh of a young boy, and he was clean. </w:t>
      </w:r>
    </w:p>
    <w:p w14:paraId="0149F167" w14:textId="324AA937" w:rsidR="00CC1D7C" w:rsidRPr="00203247" w:rsidRDefault="00804E7B" w:rsidP="00804E7B">
      <w:pPr>
        <w:spacing w:after="160" w:line="259" w:lineRule="auto"/>
        <w:rPr>
          <w:rFonts w:ascii="Calibri" w:hAnsi="Calibri" w:cs="Calibri"/>
          <w:color w:val="010000"/>
          <w:sz w:val="26"/>
          <w:szCs w:val="26"/>
          <w:lang w:val="en-GB"/>
        </w:rPr>
      </w:pPr>
      <w:r w:rsidRPr="00203247">
        <w:rPr>
          <w:rFonts w:ascii="Calibri" w:hAnsi="Calibri" w:cs="Calibri"/>
          <w:color w:val="010000"/>
          <w:sz w:val="26"/>
          <w:szCs w:val="26"/>
          <w:lang w:val="en-GB"/>
        </w:rPr>
        <w:t xml:space="preserve">Then he returned to the man of God, he and all his company; he came and stood before him and said, ‘Now I know that there is no God in all the earth except in Israel; please accept a present from your servant.’ </w:t>
      </w:r>
    </w:p>
    <w:p w14:paraId="7932B222" w14:textId="536836F8" w:rsidR="00313312" w:rsidRPr="00203247" w:rsidRDefault="00785932" w:rsidP="00CE54FE">
      <w:pPr>
        <w:shd w:val="clear" w:color="auto" w:fill="FFFFFF"/>
        <w:spacing w:before="160"/>
        <w:ind w:firstLine="720"/>
        <w:rPr>
          <w:rFonts w:ascii="Calibri" w:hAnsi="Calibri" w:cs="Calibri"/>
          <w:spacing w:val="3"/>
          <w:sz w:val="26"/>
          <w:szCs w:val="26"/>
          <w:lang w:eastAsia="en-GB"/>
        </w:rPr>
      </w:pPr>
      <w:r w:rsidRPr="00203247">
        <w:rPr>
          <w:rFonts w:ascii="Calibri" w:hAnsi="Calibri" w:cs="Calibri"/>
          <w:spacing w:val="3"/>
          <w:sz w:val="26"/>
          <w:szCs w:val="26"/>
          <w:lang w:eastAsia="en-GB"/>
        </w:rPr>
        <w:t>T</w:t>
      </w:r>
      <w:r w:rsidR="00654638" w:rsidRPr="00203247">
        <w:rPr>
          <w:rFonts w:ascii="Calibri" w:hAnsi="Calibri" w:cs="Calibri"/>
          <w:spacing w:val="3"/>
          <w:sz w:val="26"/>
          <w:szCs w:val="26"/>
          <w:lang w:eastAsia="en-GB"/>
        </w:rPr>
        <w:t>his is the word of the Lord.</w:t>
      </w:r>
    </w:p>
    <w:p w14:paraId="7F23AB8F" w14:textId="6D744CEF" w:rsidR="008879E9" w:rsidRPr="00203247" w:rsidRDefault="00654638" w:rsidP="0036610A">
      <w:pPr>
        <w:shd w:val="clear" w:color="auto" w:fill="FFFFFF"/>
        <w:ind w:left="238" w:hanging="238"/>
        <w:rPr>
          <w:rFonts w:ascii="Calibri" w:hAnsi="Calibri" w:cs="Calibri"/>
          <w:b/>
          <w:bCs/>
          <w:spacing w:val="3"/>
          <w:sz w:val="26"/>
          <w:szCs w:val="26"/>
          <w:lang w:eastAsia="en-GB"/>
        </w:rPr>
      </w:pPr>
      <w:r w:rsidRPr="00203247">
        <w:rPr>
          <w:rFonts w:ascii="Calibri" w:hAnsi="Calibri" w:cs="Calibri"/>
          <w:b/>
          <w:bCs/>
          <w:spacing w:val="3"/>
          <w:sz w:val="26"/>
          <w:szCs w:val="26"/>
          <w:lang w:eastAsia="en-GB"/>
        </w:rPr>
        <w:t>All </w:t>
      </w:r>
      <w:r w:rsidRPr="00203247">
        <w:rPr>
          <w:rFonts w:ascii="Calibri" w:hAnsi="Calibri" w:cs="Calibri"/>
          <w:spacing w:val="3"/>
          <w:sz w:val="26"/>
          <w:szCs w:val="26"/>
          <w:lang w:eastAsia="en-GB"/>
        </w:rPr>
        <w:t>  </w:t>
      </w:r>
      <w:r w:rsidRPr="00203247">
        <w:rPr>
          <w:rFonts w:ascii="Calibri" w:hAnsi="Calibri" w:cs="Calibri"/>
          <w:spacing w:val="3"/>
          <w:sz w:val="26"/>
          <w:szCs w:val="26"/>
          <w:lang w:eastAsia="en-GB"/>
        </w:rPr>
        <w:tab/>
      </w:r>
      <w:r w:rsidRPr="00203247">
        <w:rPr>
          <w:rFonts w:ascii="Calibri" w:hAnsi="Calibri" w:cs="Calibri"/>
          <w:b/>
          <w:bCs/>
          <w:spacing w:val="3"/>
          <w:sz w:val="26"/>
          <w:szCs w:val="26"/>
          <w:lang w:eastAsia="en-GB"/>
        </w:rPr>
        <w:t>Thanks be to God.</w:t>
      </w:r>
    </w:p>
    <w:p w14:paraId="50F4F9CF" w14:textId="77777777" w:rsidR="008879E9" w:rsidRPr="00203247" w:rsidRDefault="008879E9" w:rsidP="00F313BC">
      <w:pPr>
        <w:rPr>
          <w:rFonts w:ascii="Calibri" w:hAnsi="Calibri" w:cs="Calibri"/>
          <w:b/>
          <w:bCs/>
          <w:spacing w:val="3"/>
          <w:sz w:val="26"/>
          <w:szCs w:val="26"/>
          <w:lang w:eastAsia="en-GB"/>
        </w:rPr>
      </w:pPr>
    </w:p>
    <w:p w14:paraId="2263472B" w14:textId="77777777" w:rsidR="00F81D14" w:rsidRPr="00203247" w:rsidRDefault="00654638" w:rsidP="00F81D14">
      <w:pPr>
        <w:rPr>
          <w:rFonts w:ascii="Calibri" w:eastAsia="Aptos" w:hAnsi="Calibri" w:cs="Calibri"/>
          <w:b/>
          <w:bCs/>
          <w:kern w:val="2"/>
          <w:sz w:val="26"/>
          <w:szCs w:val="26"/>
          <w:lang w:val="en-GB"/>
          <w14:ligatures w14:val="standardContextual"/>
        </w:rPr>
      </w:pPr>
      <w:r w:rsidRPr="00203247">
        <w:rPr>
          <w:rFonts w:ascii="Calibri" w:hAnsi="Calibri" w:cs="Calibri"/>
          <w:b/>
          <w:bCs/>
          <w:spacing w:val="3"/>
          <w:sz w:val="26"/>
          <w:szCs w:val="26"/>
          <w:lang w:eastAsia="en-GB"/>
        </w:rPr>
        <w:t>Second Reading</w:t>
      </w:r>
      <w:r w:rsidR="00440BB5" w:rsidRPr="00203247">
        <w:rPr>
          <w:rFonts w:ascii="Calibri" w:hAnsi="Calibri" w:cs="Calibri"/>
          <w:b/>
          <w:bCs/>
          <w:spacing w:val="3"/>
          <w:sz w:val="26"/>
          <w:szCs w:val="26"/>
          <w:lang w:eastAsia="en-GB"/>
        </w:rPr>
        <w:t>:</w:t>
      </w:r>
      <w:r w:rsidR="00F313BC" w:rsidRPr="00203247">
        <w:rPr>
          <w:rFonts w:ascii="Calibri" w:eastAsia="Aptos" w:hAnsi="Calibri" w:cs="Calibri"/>
          <w:b/>
          <w:bCs/>
          <w:kern w:val="2"/>
          <w:sz w:val="26"/>
          <w:szCs w:val="26"/>
          <w:lang w:val="en-GB"/>
          <w14:ligatures w14:val="standardContextual"/>
        </w:rPr>
        <w:t xml:space="preserve"> </w:t>
      </w:r>
      <w:r w:rsidR="00F81D14" w:rsidRPr="00203247">
        <w:rPr>
          <w:rFonts w:ascii="Calibri" w:eastAsia="Aptos" w:hAnsi="Calibri" w:cs="Calibri"/>
          <w:b/>
          <w:bCs/>
          <w:kern w:val="2"/>
          <w:sz w:val="26"/>
          <w:szCs w:val="26"/>
          <w:lang w:val="en-GB"/>
          <w14:ligatures w14:val="standardContextual"/>
        </w:rPr>
        <w:t>2 Timothy 2.8–15</w:t>
      </w:r>
    </w:p>
    <w:p w14:paraId="55AE0B5F" w14:textId="273751F7" w:rsidR="00F81D14" w:rsidRPr="00203247" w:rsidRDefault="00F81D14" w:rsidP="00F81D14">
      <w:pPr>
        <w:rPr>
          <w:rFonts w:ascii="Calibri" w:eastAsia="Aptos" w:hAnsi="Calibri" w:cs="Calibri"/>
          <w:kern w:val="2"/>
          <w:sz w:val="26"/>
          <w:szCs w:val="26"/>
          <w:lang w:val="en-GB"/>
          <w14:ligatures w14:val="standardContextual"/>
        </w:rPr>
      </w:pPr>
      <w:r w:rsidRPr="00203247">
        <w:rPr>
          <w:rFonts w:ascii="Calibri" w:eastAsia="Aptos" w:hAnsi="Calibri" w:cs="Calibri"/>
          <w:kern w:val="2"/>
          <w:sz w:val="26"/>
          <w:szCs w:val="26"/>
          <w:lang w:val="en-GB"/>
          <w14:ligatures w14:val="standardContextual"/>
        </w:rPr>
        <w:t xml:space="preserve">Remember Jesus Christ, raised from the dead, a descendant of David—that is my gospel, for which I suffer hardship, even to the point of being chained like a criminal. But the word of God is not chained. </w:t>
      </w:r>
      <w:proofErr w:type="gramStart"/>
      <w:r w:rsidRPr="00203247">
        <w:rPr>
          <w:rFonts w:ascii="Calibri" w:eastAsia="Aptos" w:hAnsi="Calibri" w:cs="Calibri"/>
          <w:kern w:val="2"/>
          <w:sz w:val="26"/>
          <w:szCs w:val="26"/>
          <w:lang w:val="en-GB"/>
          <w14:ligatures w14:val="standardContextual"/>
        </w:rPr>
        <w:t>Therefore</w:t>
      </w:r>
      <w:proofErr w:type="gramEnd"/>
      <w:r w:rsidRPr="00203247">
        <w:rPr>
          <w:rFonts w:ascii="Calibri" w:eastAsia="Aptos" w:hAnsi="Calibri" w:cs="Calibri"/>
          <w:kern w:val="2"/>
          <w:sz w:val="26"/>
          <w:szCs w:val="26"/>
          <w:lang w:val="en-GB"/>
          <w14:ligatures w14:val="standardContextual"/>
        </w:rPr>
        <w:t xml:space="preserve"> I endure everything for the sake of the elect, so that they may also obtain the salvation that is in Christ Jesus, with eternal glory. The saying is sure:</w:t>
      </w:r>
      <w:r w:rsidRPr="00203247">
        <w:rPr>
          <w:rFonts w:ascii="Calibri" w:eastAsia="Aptos" w:hAnsi="Calibri" w:cs="Calibri"/>
          <w:kern w:val="2"/>
          <w:sz w:val="26"/>
          <w:szCs w:val="26"/>
          <w:lang w:val="en-GB"/>
          <w14:ligatures w14:val="standardContextual"/>
        </w:rPr>
        <w:br/>
      </w:r>
      <w:r w:rsidRPr="00203247">
        <w:rPr>
          <w:rFonts w:ascii="Calibri" w:eastAsia="Aptos" w:hAnsi="Calibri" w:cs="Calibri"/>
          <w:kern w:val="2"/>
          <w:sz w:val="26"/>
          <w:szCs w:val="26"/>
          <w:lang w:val="en-GB"/>
          <w14:ligatures w14:val="standardContextual"/>
        </w:rPr>
        <w:lastRenderedPageBreak/>
        <w:t xml:space="preserve">If we have died with him, we will also live with </w:t>
      </w:r>
      <w:proofErr w:type="gramStart"/>
      <w:r w:rsidRPr="00203247">
        <w:rPr>
          <w:rFonts w:ascii="Calibri" w:eastAsia="Aptos" w:hAnsi="Calibri" w:cs="Calibri"/>
          <w:kern w:val="2"/>
          <w:sz w:val="26"/>
          <w:szCs w:val="26"/>
          <w:lang w:val="en-GB"/>
          <w14:ligatures w14:val="standardContextual"/>
        </w:rPr>
        <w:t>him;  if</w:t>
      </w:r>
      <w:proofErr w:type="gramEnd"/>
      <w:r w:rsidRPr="00203247">
        <w:rPr>
          <w:rFonts w:ascii="Calibri" w:eastAsia="Aptos" w:hAnsi="Calibri" w:cs="Calibri"/>
          <w:kern w:val="2"/>
          <w:sz w:val="26"/>
          <w:szCs w:val="26"/>
          <w:lang w:val="en-GB"/>
          <w14:ligatures w14:val="standardContextual"/>
        </w:rPr>
        <w:t xml:space="preserve"> we endure, we will also reign with him; if we deny him, he will also deny us; </w:t>
      </w:r>
      <w:r w:rsidRPr="00203247">
        <w:rPr>
          <w:rFonts w:ascii="Calibri" w:eastAsia="Aptos" w:hAnsi="Calibri" w:cs="Calibri"/>
          <w:kern w:val="2"/>
          <w:sz w:val="26"/>
          <w:szCs w:val="26"/>
          <w:lang w:val="en-GB"/>
          <w14:ligatures w14:val="standardContextual"/>
        </w:rPr>
        <w:br/>
        <w:t xml:space="preserve">if we are faithless, he remains faithful— for he cannot deny himself. </w:t>
      </w:r>
    </w:p>
    <w:p w14:paraId="10F711AF" w14:textId="77777777" w:rsidR="00F81D14" w:rsidRPr="00203247" w:rsidRDefault="00F81D14" w:rsidP="00F81D14">
      <w:pPr>
        <w:rPr>
          <w:rFonts w:ascii="Calibri" w:eastAsia="Aptos" w:hAnsi="Calibri" w:cs="Calibri"/>
          <w:kern w:val="2"/>
          <w:sz w:val="26"/>
          <w:szCs w:val="26"/>
          <w:lang w:val="en-GB"/>
          <w14:ligatures w14:val="standardContextual"/>
        </w:rPr>
      </w:pPr>
      <w:r w:rsidRPr="00203247">
        <w:rPr>
          <w:rFonts w:ascii="Calibri" w:eastAsia="Aptos" w:hAnsi="Calibri" w:cs="Calibri"/>
          <w:kern w:val="2"/>
          <w:sz w:val="26"/>
          <w:szCs w:val="26"/>
          <w:lang w:val="en-GB"/>
          <w14:ligatures w14:val="standardContextual"/>
        </w:rPr>
        <w:t xml:space="preserve">Remind them of </w:t>
      </w:r>
      <w:proofErr w:type="gramStart"/>
      <w:r w:rsidRPr="00203247">
        <w:rPr>
          <w:rFonts w:ascii="Calibri" w:eastAsia="Aptos" w:hAnsi="Calibri" w:cs="Calibri"/>
          <w:kern w:val="2"/>
          <w:sz w:val="26"/>
          <w:szCs w:val="26"/>
          <w:lang w:val="en-GB"/>
          <w14:ligatures w14:val="standardContextual"/>
        </w:rPr>
        <w:t>this, and</w:t>
      </w:r>
      <w:proofErr w:type="gramEnd"/>
      <w:r w:rsidRPr="00203247">
        <w:rPr>
          <w:rFonts w:ascii="Calibri" w:eastAsia="Aptos" w:hAnsi="Calibri" w:cs="Calibri"/>
          <w:kern w:val="2"/>
          <w:sz w:val="26"/>
          <w:szCs w:val="26"/>
          <w:lang w:val="en-GB"/>
          <w14:ligatures w14:val="standardContextual"/>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 </w:t>
      </w:r>
    </w:p>
    <w:p w14:paraId="1E4D7552" w14:textId="3CAB5AA8" w:rsidR="00F313BC" w:rsidRPr="00203247" w:rsidRDefault="00F313BC" w:rsidP="0081562D">
      <w:pPr>
        <w:rPr>
          <w:rFonts w:ascii="Calibri" w:eastAsia="Aptos" w:hAnsi="Calibri" w:cs="Calibri"/>
          <w:kern w:val="2"/>
          <w:sz w:val="26"/>
          <w:szCs w:val="26"/>
          <w:lang w:val="en-GB"/>
          <w14:ligatures w14:val="standardContextual"/>
        </w:rPr>
      </w:pPr>
    </w:p>
    <w:p w14:paraId="62072AAB" w14:textId="6377C144" w:rsidR="001E14B8" w:rsidRPr="00203247" w:rsidRDefault="00430E31" w:rsidP="00E02446">
      <w:pPr>
        <w:spacing w:line="259" w:lineRule="auto"/>
        <w:ind w:firstLine="720"/>
        <w:rPr>
          <w:rFonts w:ascii="Calibri" w:hAnsi="Calibri" w:cs="Calibri"/>
          <w:spacing w:val="3"/>
          <w:sz w:val="26"/>
          <w:szCs w:val="26"/>
          <w:lang w:val="en-GB" w:eastAsia="en-GB"/>
        </w:rPr>
      </w:pPr>
      <w:r w:rsidRPr="00203247">
        <w:rPr>
          <w:rFonts w:ascii="Calibri" w:hAnsi="Calibri" w:cs="Calibri"/>
          <w:spacing w:val="3"/>
          <w:sz w:val="26"/>
          <w:szCs w:val="26"/>
          <w:lang w:eastAsia="en-GB"/>
        </w:rPr>
        <w:t>T</w:t>
      </w:r>
      <w:r w:rsidR="00654638" w:rsidRPr="00203247">
        <w:rPr>
          <w:rFonts w:ascii="Calibri" w:hAnsi="Calibri" w:cs="Calibri"/>
          <w:spacing w:val="3"/>
          <w:sz w:val="26"/>
          <w:szCs w:val="26"/>
          <w:lang w:eastAsia="en-GB"/>
        </w:rPr>
        <w:t>his is the word of the Lord.</w:t>
      </w:r>
    </w:p>
    <w:p w14:paraId="55DEF841" w14:textId="77777777" w:rsidR="00654638" w:rsidRPr="00203247" w:rsidRDefault="00654638" w:rsidP="00654638">
      <w:pPr>
        <w:shd w:val="clear" w:color="auto" w:fill="FFFFFF"/>
        <w:ind w:left="240" w:hanging="240"/>
        <w:rPr>
          <w:rFonts w:ascii="Calibri" w:hAnsi="Calibri" w:cs="Calibri"/>
          <w:b/>
          <w:bCs/>
          <w:spacing w:val="3"/>
          <w:sz w:val="26"/>
          <w:szCs w:val="26"/>
          <w:lang w:eastAsia="en-GB"/>
        </w:rPr>
      </w:pPr>
      <w:r w:rsidRPr="00203247">
        <w:rPr>
          <w:rFonts w:ascii="Calibri" w:hAnsi="Calibri" w:cs="Calibri"/>
          <w:b/>
          <w:bCs/>
          <w:spacing w:val="3"/>
          <w:sz w:val="26"/>
          <w:szCs w:val="26"/>
          <w:lang w:eastAsia="en-GB"/>
        </w:rPr>
        <w:t>All </w:t>
      </w:r>
      <w:r w:rsidRPr="00203247">
        <w:rPr>
          <w:rFonts w:ascii="Calibri" w:hAnsi="Calibri" w:cs="Calibri"/>
          <w:spacing w:val="3"/>
          <w:sz w:val="26"/>
          <w:szCs w:val="26"/>
          <w:lang w:eastAsia="en-GB"/>
        </w:rPr>
        <w:t>  </w:t>
      </w:r>
      <w:r w:rsidRPr="00203247">
        <w:rPr>
          <w:rFonts w:ascii="Calibri" w:hAnsi="Calibri" w:cs="Calibri"/>
          <w:spacing w:val="3"/>
          <w:sz w:val="26"/>
          <w:szCs w:val="26"/>
          <w:lang w:eastAsia="en-GB"/>
        </w:rPr>
        <w:tab/>
      </w:r>
      <w:r w:rsidRPr="00203247">
        <w:rPr>
          <w:rFonts w:ascii="Calibri" w:hAnsi="Calibri" w:cs="Calibri"/>
          <w:b/>
          <w:bCs/>
          <w:spacing w:val="3"/>
          <w:sz w:val="26"/>
          <w:szCs w:val="26"/>
          <w:lang w:eastAsia="en-GB"/>
        </w:rPr>
        <w:t>Thanks be to God.</w:t>
      </w:r>
    </w:p>
    <w:p w14:paraId="7D5C06EF" w14:textId="77777777" w:rsidR="00AE4887" w:rsidRPr="00203247" w:rsidRDefault="00AE4887" w:rsidP="00654638">
      <w:pPr>
        <w:shd w:val="clear" w:color="auto" w:fill="FFFFFF"/>
        <w:ind w:left="240" w:hanging="240"/>
        <w:rPr>
          <w:rFonts w:ascii="Calibri" w:hAnsi="Calibri" w:cs="Calibri"/>
          <w:b/>
          <w:bCs/>
          <w:spacing w:val="3"/>
          <w:sz w:val="26"/>
          <w:szCs w:val="26"/>
          <w:lang w:eastAsia="en-GB"/>
        </w:rPr>
      </w:pPr>
    </w:p>
    <w:p w14:paraId="24A74FE6" w14:textId="77777777" w:rsidR="00AF020C" w:rsidRPr="00203247" w:rsidRDefault="00AF020C" w:rsidP="00AF020C">
      <w:pPr>
        <w:shd w:val="clear" w:color="auto" w:fill="FFFFFF"/>
        <w:rPr>
          <w:rFonts w:ascii="Calibri" w:hAnsi="Calibri" w:cs="Calibri"/>
          <w:b/>
          <w:bCs/>
          <w:spacing w:val="3"/>
          <w:sz w:val="26"/>
          <w:szCs w:val="26"/>
          <w:lang w:eastAsia="en-GB"/>
        </w:rPr>
      </w:pPr>
    </w:p>
    <w:p w14:paraId="2ACF4FAB" w14:textId="77777777" w:rsidR="003145F6" w:rsidRPr="00203247" w:rsidRDefault="00654638" w:rsidP="003145F6">
      <w:pPr>
        <w:rPr>
          <w:rFonts w:ascii="Calibri" w:eastAsia="Aptos" w:hAnsi="Calibri" w:cs="Calibri"/>
          <w:b/>
          <w:bCs/>
          <w:kern w:val="2"/>
          <w:sz w:val="26"/>
          <w:szCs w:val="26"/>
          <w:lang w:val="en-GB"/>
          <w14:ligatures w14:val="standardContextual"/>
        </w:rPr>
      </w:pPr>
      <w:r w:rsidRPr="00203247">
        <w:rPr>
          <w:rStyle w:val="Strong"/>
          <w:rFonts w:ascii="Calibri" w:hAnsi="Calibri" w:cs="Calibri"/>
          <w:bCs w:val="0"/>
          <w:spacing w:val="3"/>
          <w:sz w:val="26"/>
          <w:szCs w:val="26"/>
        </w:rPr>
        <w:t>Gospel Reading</w:t>
      </w:r>
      <w:r w:rsidR="00B10ECA" w:rsidRPr="00203247">
        <w:rPr>
          <w:rStyle w:val="Strong"/>
          <w:rFonts w:ascii="Calibri" w:hAnsi="Calibri" w:cs="Calibri"/>
          <w:bCs w:val="0"/>
          <w:spacing w:val="3"/>
          <w:sz w:val="26"/>
          <w:szCs w:val="26"/>
        </w:rPr>
        <w:t xml:space="preserve"> </w:t>
      </w:r>
      <w:r w:rsidR="003145F6" w:rsidRPr="00203247">
        <w:rPr>
          <w:rFonts w:ascii="Calibri" w:eastAsia="Aptos" w:hAnsi="Calibri" w:cs="Calibri"/>
          <w:b/>
          <w:bCs/>
          <w:kern w:val="2"/>
          <w:sz w:val="26"/>
          <w:szCs w:val="26"/>
          <w:lang w:val="en-GB"/>
          <w14:ligatures w14:val="standardContextual"/>
        </w:rPr>
        <w:t>Luke 17.11–19</w:t>
      </w:r>
    </w:p>
    <w:p w14:paraId="3D7EA95F" w14:textId="77777777" w:rsidR="001C4149" w:rsidRPr="00203247" w:rsidRDefault="001C4149" w:rsidP="00AE4887">
      <w:pPr>
        <w:rPr>
          <w:rFonts w:ascii="Calibri" w:eastAsia="Aptos" w:hAnsi="Calibri" w:cs="Calibri"/>
          <w:b/>
          <w:bCs/>
          <w:kern w:val="2"/>
          <w:sz w:val="26"/>
          <w:szCs w:val="26"/>
          <w:lang w:val="en-GB"/>
          <w14:ligatures w14:val="standardContextual"/>
        </w:rPr>
      </w:pPr>
    </w:p>
    <w:p w14:paraId="753DA876" w14:textId="56FBCFE3" w:rsidR="00654638" w:rsidRPr="00203247" w:rsidRDefault="00654638" w:rsidP="007062CC">
      <w:pPr>
        <w:spacing w:after="120"/>
        <w:rPr>
          <w:rFonts w:ascii="Calibri" w:eastAsia="Aptos" w:hAnsi="Calibri" w:cs="Calibri"/>
          <w:b/>
          <w:bCs/>
          <w:kern w:val="2"/>
          <w:sz w:val="26"/>
          <w:szCs w:val="26"/>
          <w:lang w:val="en-GB"/>
          <w14:ligatures w14:val="standardContextual"/>
        </w:rPr>
      </w:pPr>
      <w:r w:rsidRPr="00203247">
        <w:rPr>
          <w:rFonts w:ascii="Calibri" w:hAnsi="Calibri" w:cs="Calibri"/>
          <w:b/>
          <w:sz w:val="26"/>
          <w:szCs w:val="26"/>
        </w:rPr>
        <w:t>All</w:t>
      </w:r>
      <w:r w:rsidRPr="00203247">
        <w:rPr>
          <w:rFonts w:ascii="Calibri" w:eastAsia="Aptos" w:hAnsi="Calibri" w:cs="Calibri"/>
          <w:b/>
          <w:bCs/>
          <w:kern w:val="2"/>
          <w:sz w:val="26"/>
          <w:szCs w:val="26"/>
          <w:lang w:val="en-GB"/>
          <w14:ligatures w14:val="standardContextual"/>
        </w:rPr>
        <w:t xml:space="preserve"> </w:t>
      </w:r>
      <w:r w:rsidRPr="00203247">
        <w:rPr>
          <w:rFonts w:ascii="Calibri" w:eastAsia="Aptos" w:hAnsi="Calibri" w:cs="Calibri"/>
          <w:b/>
          <w:bCs/>
          <w:kern w:val="2"/>
          <w:sz w:val="26"/>
          <w:szCs w:val="26"/>
          <w:lang w:val="en-GB"/>
          <w14:ligatures w14:val="standardContextual"/>
        </w:rPr>
        <w:tab/>
        <w:t>Glory to thee, O Lord</w:t>
      </w:r>
    </w:p>
    <w:p w14:paraId="7F9F1BD2" w14:textId="77777777" w:rsidR="00296521" w:rsidRPr="00203247" w:rsidRDefault="00296521" w:rsidP="00296521">
      <w:pPr>
        <w:rPr>
          <w:rFonts w:ascii="Calibri" w:hAnsi="Calibri" w:cs="Calibri"/>
          <w:sz w:val="26"/>
          <w:szCs w:val="26"/>
          <w:lang w:val="en-GB"/>
        </w:rPr>
      </w:pPr>
      <w:r w:rsidRPr="00203247">
        <w:rPr>
          <w:rFonts w:ascii="Calibri" w:hAnsi="Calibri" w:cs="Calibri"/>
          <w:sz w:val="26"/>
          <w:szCs w:val="26"/>
          <w:lang w:val="en-GB"/>
        </w:rPr>
        <w:t xml:space="preserve">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 </w:t>
      </w:r>
    </w:p>
    <w:p w14:paraId="60331C69" w14:textId="77777777" w:rsidR="00CF43BB" w:rsidRPr="00203247" w:rsidRDefault="00CF43BB" w:rsidP="00CF43BB">
      <w:pPr>
        <w:rPr>
          <w:rFonts w:ascii="Calibri" w:hAnsi="Calibri" w:cs="Calibri"/>
          <w:sz w:val="26"/>
          <w:szCs w:val="26"/>
        </w:rPr>
      </w:pPr>
    </w:p>
    <w:p w14:paraId="2E29BBF1" w14:textId="2E97C4F8" w:rsidR="008879E9" w:rsidRPr="00203247" w:rsidRDefault="00654638" w:rsidP="00CE54FE">
      <w:pPr>
        <w:pStyle w:val="BodyTextIndent"/>
        <w:spacing w:after="0"/>
        <w:ind w:left="0"/>
        <w:rPr>
          <w:rFonts w:ascii="Calibri" w:hAnsi="Calibri" w:cs="Calibri"/>
          <w:b/>
          <w:sz w:val="26"/>
          <w:szCs w:val="26"/>
        </w:rPr>
      </w:pPr>
      <w:r w:rsidRPr="00203247">
        <w:rPr>
          <w:rFonts w:ascii="Calibri" w:hAnsi="Calibri" w:cs="Calibri"/>
          <w:b/>
          <w:sz w:val="26"/>
          <w:szCs w:val="26"/>
        </w:rPr>
        <w:t>All</w:t>
      </w:r>
      <w:r w:rsidRPr="00203247">
        <w:rPr>
          <w:rFonts w:ascii="Calibri" w:hAnsi="Calibri" w:cs="Calibri"/>
          <w:b/>
          <w:sz w:val="26"/>
          <w:szCs w:val="26"/>
        </w:rPr>
        <w:tab/>
        <w:t>Praise to thee, O Christ</w:t>
      </w:r>
    </w:p>
    <w:p w14:paraId="466BBF54" w14:textId="2A6D7DAD" w:rsidR="0035557F" w:rsidRPr="00203247" w:rsidRDefault="0035557F" w:rsidP="00A4048F">
      <w:pPr>
        <w:widowControl/>
        <w:suppressAutoHyphens w:val="0"/>
        <w:spacing w:after="160" w:line="259" w:lineRule="auto"/>
        <w:rPr>
          <w:rFonts w:ascii="Calibri" w:hAnsi="Calibri" w:cs="Calibri"/>
          <w:b/>
          <w:sz w:val="26"/>
          <w:szCs w:val="26"/>
        </w:rPr>
      </w:pPr>
    </w:p>
    <w:sectPr w:rsidR="0035557F" w:rsidRPr="00203247" w:rsidSect="00F56C3E">
      <w:footerReference w:type="default" r:id="rId10"/>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10D4" w14:textId="77777777" w:rsidR="006B4BE8" w:rsidRDefault="006B4BE8" w:rsidP="00A9510D">
      <w:r>
        <w:separator/>
      </w:r>
    </w:p>
  </w:endnote>
  <w:endnote w:type="continuationSeparator" w:id="0">
    <w:p w14:paraId="583C73FC" w14:textId="77777777" w:rsidR="006B4BE8" w:rsidRDefault="006B4BE8"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29D3" w14:textId="77777777" w:rsidR="006B4BE8" w:rsidRDefault="006B4BE8" w:rsidP="00A9510D">
      <w:r>
        <w:separator/>
      </w:r>
    </w:p>
  </w:footnote>
  <w:footnote w:type="continuationSeparator" w:id="0">
    <w:p w14:paraId="4E0119EE" w14:textId="77777777" w:rsidR="006B4BE8" w:rsidRDefault="006B4BE8"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4"/>
  </w:num>
  <w:num w:numId="8" w16cid:durableId="1597055496">
    <w:abstractNumId w:val="13"/>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BBA"/>
    <w:rsid w:val="00020EAB"/>
    <w:rsid w:val="000216A3"/>
    <w:rsid w:val="00021964"/>
    <w:rsid w:val="00023816"/>
    <w:rsid w:val="0002413B"/>
    <w:rsid w:val="00025820"/>
    <w:rsid w:val="00025C74"/>
    <w:rsid w:val="0002731D"/>
    <w:rsid w:val="0002779B"/>
    <w:rsid w:val="00027BD1"/>
    <w:rsid w:val="0003142E"/>
    <w:rsid w:val="00033A24"/>
    <w:rsid w:val="0003544A"/>
    <w:rsid w:val="00035AA4"/>
    <w:rsid w:val="00035C7E"/>
    <w:rsid w:val="00035E6D"/>
    <w:rsid w:val="00036E9D"/>
    <w:rsid w:val="00040963"/>
    <w:rsid w:val="00040EEC"/>
    <w:rsid w:val="000415A2"/>
    <w:rsid w:val="00042EC2"/>
    <w:rsid w:val="00044A36"/>
    <w:rsid w:val="00050B0B"/>
    <w:rsid w:val="00051F1D"/>
    <w:rsid w:val="000530A1"/>
    <w:rsid w:val="00054AA4"/>
    <w:rsid w:val="00055B47"/>
    <w:rsid w:val="00063680"/>
    <w:rsid w:val="000639BF"/>
    <w:rsid w:val="000641EB"/>
    <w:rsid w:val="00065100"/>
    <w:rsid w:val="000655A9"/>
    <w:rsid w:val="0006707B"/>
    <w:rsid w:val="00067513"/>
    <w:rsid w:val="00067B75"/>
    <w:rsid w:val="00070D95"/>
    <w:rsid w:val="00071D87"/>
    <w:rsid w:val="000748F7"/>
    <w:rsid w:val="0007515A"/>
    <w:rsid w:val="00076199"/>
    <w:rsid w:val="00077743"/>
    <w:rsid w:val="00085DB2"/>
    <w:rsid w:val="0008673C"/>
    <w:rsid w:val="00087E29"/>
    <w:rsid w:val="00090B5E"/>
    <w:rsid w:val="00090D1F"/>
    <w:rsid w:val="0009443B"/>
    <w:rsid w:val="00094AFA"/>
    <w:rsid w:val="00095BAB"/>
    <w:rsid w:val="00096BF7"/>
    <w:rsid w:val="000A0B06"/>
    <w:rsid w:val="000A3257"/>
    <w:rsid w:val="000A476F"/>
    <w:rsid w:val="000A62D9"/>
    <w:rsid w:val="000A72EC"/>
    <w:rsid w:val="000B6EE7"/>
    <w:rsid w:val="000B779C"/>
    <w:rsid w:val="000C1D75"/>
    <w:rsid w:val="000C2FC0"/>
    <w:rsid w:val="000C48B5"/>
    <w:rsid w:val="000D0BE0"/>
    <w:rsid w:val="000D14CE"/>
    <w:rsid w:val="000D27F2"/>
    <w:rsid w:val="000D6A28"/>
    <w:rsid w:val="000E0103"/>
    <w:rsid w:val="000E0EE4"/>
    <w:rsid w:val="000E2DDB"/>
    <w:rsid w:val="000E330D"/>
    <w:rsid w:val="000E460D"/>
    <w:rsid w:val="000F201A"/>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EB9"/>
    <w:rsid w:val="00132806"/>
    <w:rsid w:val="00133DB4"/>
    <w:rsid w:val="00135777"/>
    <w:rsid w:val="001372A3"/>
    <w:rsid w:val="001375E7"/>
    <w:rsid w:val="00140DEB"/>
    <w:rsid w:val="00142472"/>
    <w:rsid w:val="001424E1"/>
    <w:rsid w:val="00144F0C"/>
    <w:rsid w:val="00144F64"/>
    <w:rsid w:val="00146568"/>
    <w:rsid w:val="00147694"/>
    <w:rsid w:val="0014773D"/>
    <w:rsid w:val="001477EF"/>
    <w:rsid w:val="001479A3"/>
    <w:rsid w:val="00152343"/>
    <w:rsid w:val="00152EE7"/>
    <w:rsid w:val="00154721"/>
    <w:rsid w:val="00160566"/>
    <w:rsid w:val="00161F05"/>
    <w:rsid w:val="001645BA"/>
    <w:rsid w:val="00167D7C"/>
    <w:rsid w:val="001704AA"/>
    <w:rsid w:val="00170EA7"/>
    <w:rsid w:val="0017142A"/>
    <w:rsid w:val="00171847"/>
    <w:rsid w:val="00172861"/>
    <w:rsid w:val="00173D1D"/>
    <w:rsid w:val="00173DA3"/>
    <w:rsid w:val="001740C4"/>
    <w:rsid w:val="00175D3F"/>
    <w:rsid w:val="001768ED"/>
    <w:rsid w:val="0017716E"/>
    <w:rsid w:val="0018090A"/>
    <w:rsid w:val="00181179"/>
    <w:rsid w:val="00181512"/>
    <w:rsid w:val="001840F7"/>
    <w:rsid w:val="00185297"/>
    <w:rsid w:val="00186750"/>
    <w:rsid w:val="00187865"/>
    <w:rsid w:val="00187F7E"/>
    <w:rsid w:val="00190592"/>
    <w:rsid w:val="00193415"/>
    <w:rsid w:val="00194CB4"/>
    <w:rsid w:val="001962CA"/>
    <w:rsid w:val="001A02DB"/>
    <w:rsid w:val="001A04A1"/>
    <w:rsid w:val="001A2EC1"/>
    <w:rsid w:val="001A3365"/>
    <w:rsid w:val="001A4F08"/>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247"/>
    <w:rsid w:val="00203511"/>
    <w:rsid w:val="00203862"/>
    <w:rsid w:val="00207CA1"/>
    <w:rsid w:val="00210837"/>
    <w:rsid w:val="002129E6"/>
    <w:rsid w:val="00215E80"/>
    <w:rsid w:val="0021730D"/>
    <w:rsid w:val="0022025B"/>
    <w:rsid w:val="00220875"/>
    <w:rsid w:val="00220E15"/>
    <w:rsid w:val="0022121E"/>
    <w:rsid w:val="0022183C"/>
    <w:rsid w:val="00223C3F"/>
    <w:rsid w:val="00224145"/>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B03"/>
    <w:rsid w:val="00254017"/>
    <w:rsid w:val="002548E5"/>
    <w:rsid w:val="002622B7"/>
    <w:rsid w:val="0027012B"/>
    <w:rsid w:val="00270885"/>
    <w:rsid w:val="00270C0B"/>
    <w:rsid w:val="00270EC8"/>
    <w:rsid w:val="0027291D"/>
    <w:rsid w:val="00272DBC"/>
    <w:rsid w:val="00272F61"/>
    <w:rsid w:val="00276270"/>
    <w:rsid w:val="002764F1"/>
    <w:rsid w:val="002809B2"/>
    <w:rsid w:val="00281BB3"/>
    <w:rsid w:val="00281CFF"/>
    <w:rsid w:val="00285AED"/>
    <w:rsid w:val="002867C8"/>
    <w:rsid w:val="00286CA4"/>
    <w:rsid w:val="00290431"/>
    <w:rsid w:val="00290D4C"/>
    <w:rsid w:val="002910BD"/>
    <w:rsid w:val="00292B7B"/>
    <w:rsid w:val="00292C92"/>
    <w:rsid w:val="00292DA8"/>
    <w:rsid w:val="00293881"/>
    <w:rsid w:val="00294E69"/>
    <w:rsid w:val="00296521"/>
    <w:rsid w:val="00296EBB"/>
    <w:rsid w:val="002A1B30"/>
    <w:rsid w:val="002A1DC8"/>
    <w:rsid w:val="002A3CA2"/>
    <w:rsid w:val="002A3D30"/>
    <w:rsid w:val="002A5C48"/>
    <w:rsid w:val="002B14B1"/>
    <w:rsid w:val="002B1E3C"/>
    <w:rsid w:val="002B35EC"/>
    <w:rsid w:val="002B5850"/>
    <w:rsid w:val="002B60B1"/>
    <w:rsid w:val="002C0334"/>
    <w:rsid w:val="002C220B"/>
    <w:rsid w:val="002C477E"/>
    <w:rsid w:val="002C5A40"/>
    <w:rsid w:val="002C5EAE"/>
    <w:rsid w:val="002C6986"/>
    <w:rsid w:val="002C71DF"/>
    <w:rsid w:val="002C78D5"/>
    <w:rsid w:val="002C7EB1"/>
    <w:rsid w:val="002D1278"/>
    <w:rsid w:val="002D3271"/>
    <w:rsid w:val="002D5682"/>
    <w:rsid w:val="002D609A"/>
    <w:rsid w:val="002D6641"/>
    <w:rsid w:val="002E037F"/>
    <w:rsid w:val="002E4787"/>
    <w:rsid w:val="002E7B64"/>
    <w:rsid w:val="002F3166"/>
    <w:rsid w:val="002F551D"/>
    <w:rsid w:val="002F63A1"/>
    <w:rsid w:val="002F69E3"/>
    <w:rsid w:val="00303E7F"/>
    <w:rsid w:val="0030621D"/>
    <w:rsid w:val="003063B1"/>
    <w:rsid w:val="0031027F"/>
    <w:rsid w:val="00313312"/>
    <w:rsid w:val="003134FF"/>
    <w:rsid w:val="003145F6"/>
    <w:rsid w:val="00315173"/>
    <w:rsid w:val="0031668C"/>
    <w:rsid w:val="00316DCE"/>
    <w:rsid w:val="00317899"/>
    <w:rsid w:val="00317DC1"/>
    <w:rsid w:val="00322BBC"/>
    <w:rsid w:val="00323DCA"/>
    <w:rsid w:val="0032406A"/>
    <w:rsid w:val="003248A5"/>
    <w:rsid w:val="00325952"/>
    <w:rsid w:val="00330357"/>
    <w:rsid w:val="00330C02"/>
    <w:rsid w:val="00331F6F"/>
    <w:rsid w:val="00333140"/>
    <w:rsid w:val="00335DE8"/>
    <w:rsid w:val="00336289"/>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A7C"/>
    <w:rsid w:val="0037494C"/>
    <w:rsid w:val="003752C3"/>
    <w:rsid w:val="00375599"/>
    <w:rsid w:val="00375B9A"/>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212F"/>
    <w:rsid w:val="003A2D63"/>
    <w:rsid w:val="003A485A"/>
    <w:rsid w:val="003A541D"/>
    <w:rsid w:val="003A55CE"/>
    <w:rsid w:val="003A6962"/>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29CE"/>
    <w:rsid w:val="003F51A4"/>
    <w:rsid w:val="003F5971"/>
    <w:rsid w:val="003F727D"/>
    <w:rsid w:val="003F7765"/>
    <w:rsid w:val="003F7B19"/>
    <w:rsid w:val="003F7E74"/>
    <w:rsid w:val="004008DB"/>
    <w:rsid w:val="00401F4A"/>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2B5C"/>
    <w:rsid w:val="00455E72"/>
    <w:rsid w:val="004618A1"/>
    <w:rsid w:val="0046297D"/>
    <w:rsid w:val="00463459"/>
    <w:rsid w:val="00463C40"/>
    <w:rsid w:val="00466946"/>
    <w:rsid w:val="00466E39"/>
    <w:rsid w:val="00474386"/>
    <w:rsid w:val="00474478"/>
    <w:rsid w:val="00476ADA"/>
    <w:rsid w:val="00477F42"/>
    <w:rsid w:val="00480780"/>
    <w:rsid w:val="00481A9C"/>
    <w:rsid w:val="004821E4"/>
    <w:rsid w:val="00482D98"/>
    <w:rsid w:val="00482EDC"/>
    <w:rsid w:val="00482EF2"/>
    <w:rsid w:val="0048308B"/>
    <w:rsid w:val="00483373"/>
    <w:rsid w:val="00483FD1"/>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9C9"/>
    <w:rsid w:val="004B47C9"/>
    <w:rsid w:val="004B524C"/>
    <w:rsid w:val="004B6872"/>
    <w:rsid w:val="004C2191"/>
    <w:rsid w:val="004C29C7"/>
    <w:rsid w:val="004C2A6F"/>
    <w:rsid w:val="004C59F2"/>
    <w:rsid w:val="004C79F9"/>
    <w:rsid w:val="004D184A"/>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514"/>
    <w:rsid w:val="005114BA"/>
    <w:rsid w:val="00514ED7"/>
    <w:rsid w:val="00515C21"/>
    <w:rsid w:val="005165F2"/>
    <w:rsid w:val="005215B9"/>
    <w:rsid w:val="00521D1C"/>
    <w:rsid w:val="0052238D"/>
    <w:rsid w:val="0052658B"/>
    <w:rsid w:val="005318A9"/>
    <w:rsid w:val="00532D4D"/>
    <w:rsid w:val="00536C88"/>
    <w:rsid w:val="00536CCF"/>
    <w:rsid w:val="00536FB2"/>
    <w:rsid w:val="005372FF"/>
    <w:rsid w:val="0053757C"/>
    <w:rsid w:val="0054014F"/>
    <w:rsid w:val="00540B87"/>
    <w:rsid w:val="0054535D"/>
    <w:rsid w:val="00546057"/>
    <w:rsid w:val="00547589"/>
    <w:rsid w:val="005528E2"/>
    <w:rsid w:val="00553A6C"/>
    <w:rsid w:val="005557A7"/>
    <w:rsid w:val="00555826"/>
    <w:rsid w:val="0055664F"/>
    <w:rsid w:val="00557C0B"/>
    <w:rsid w:val="00560108"/>
    <w:rsid w:val="0056077D"/>
    <w:rsid w:val="00561800"/>
    <w:rsid w:val="00562B6E"/>
    <w:rsid w:val="00563892"/>
    <w:rsid w:val="0056534C"/>
    <w:rsid w:val="00567373"/>
    <w:rsid w:val="00572B9C"/>
    <w:rsid w:val="00574260"/>
    <w:rsid w:val="005761F0"/>
    <w:rsid w:val="00577580"/>
    <w:rsid w:val="00577B98"/>
    <w:rsid w:val="00582BB5"/>
    <w:rsid w:val="00583434"/>
    <w:rsid w:val="00583650"/>
    <w:rsid w:val="00584400"/>
    <w:rsid w:val="005851B3"/>
    <w:rsid w:val="00593A9E"/>
    <w:rsid w:val="005947ED"/>
    <w:rsid w:val="005970E8"/>
    <w:rsid w:val="00597516"/>
    <w:rsid w:val="005A112D"/>
    <w:rsid w:val="005A11F0"/>
    <w:rsid w:val="005A59F6"/>
    <w:rsid w:val="005B3074"/>
    <w:rsid w:val="005B57EE"/>
    <w:rsid w:val="005B7B1F"/>
    <w:rsid w:val="005C423C"/>
    <w:rsid w:val="005C5928"/>
    <w:rsid w:val="005C5DA5"/>
    <w:rsid w:val="005C784B"/>
    <w:rsid w:val="005C786E"/>
    <w:rsid w:val="005D2C16"/>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1001"/>
    <w:rsid w:val="00621442"/>
    <w:rsid w:val="0062150A"/>
    <w:rsid w:val="00622DE6"/>
    <w:rsid w:val="00623911"/>
    <w:rsid w:val="006240B3"/>
    <w:rsid w:val="006244E7"/>
    <w:rsid w:val="00624A80"/>
    <w:rsid w:val="00632FD6"/>
    <w:rsid w:val="00633AC3"/>
    <w:rsid w:val="00633F28"/>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A04"/>
    <w:rsid w:val="00675A72"/>
    <w:rsid w:val="00676020"/>
    <w:rsid w:val="00676C73"/>
    <w:rsid w:val="0068062B"/>
    <w:rsid w:val="00682EA4"/>
    <w:rsid w:val="00683214"/>
    <w:rsid w:val="00684B1A"/>
    <w:rsid w:val="00684CDA"/>
    <w:rsid w:val="00685078"/>
    <w:rsid w:val="00685427"/>
    <w:rsid w:val="00685949"/>
    <w:rsid w:val="006906AC"/>
    <w:rsid w:val="00693059"/>
    <w:rsid w:val="0069349F"/>
    <w:rsid w:val="00694641"/>
    <w:rsid w:val="006964A1"/>
    <w:rsid w:val="006A5A76"/>
    <w:rsid w:val="006B0665"/>
    <w:rsid w:val="006B1DF4"/>
    <w:rsid w:val="006B220E"/>
    <w:rsid w:val="006B2350"/>
    <w:rsid w:val="006B26CE"/>
    <w:rsid w:val="006B4AA9"/>
    <w:rsid w:val="006B4BE8"/>
    <w:rsid w:val="006C0688"/>
    <w:rsid w:val="006C1681"/>
    <w:rsid w:val="006D0CB5"/>
    <w:rsid w:val="006D18E4"/>
    <w:rsid w:val="006D2F0B"/>
    <w:rsid w:val="006D317D"/>
    <w:rsid w:val="006D3217"/>
    <w:rsid w:val="006D4F8C"/>
    <w:rsid w:val="006D60F3"/>
    <w:rsid w:val="006D6F01"/>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3968"/>
    <w:rsid w:val="00725697"/>
    <w:rsid w:val="00725DB8"/>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FBE"/>
    <w:rsid w:val="00753223"/>
    <w:rsid w:val="00753FF4"/>
    <w:rsid w:val="007540F7"/>
    <w:rsid w:val="0075576F"/>
    <w:rsid w:val="0075777D"/>
    <w:rsid w:val="007646F5"/>
    <w:rsid w:val="00766F56"/>
    <w:rsid w:val="00770820"/>
    <w:rsid w:val="00770882"/>
    <w:rsid w:val="0077358D"/>
    <w:rsid w:val="00774091"/>
    <w:rsid w:val="00774E03"/>
    <w:rsid w:val="0077607B"/>
    <w:rsid w:val="00776748"/>
    <w:rsid w:val="00777E37"/>
    <w:rsid w:val="00783A03"/>
    <w:rsid w:val="00783D6A"/>
    <w:rsid w:val="00785932"/>
    <w:rsid w:val="0078789E"/>
    <w:rsid w:val="00791A3E"/>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C28E6"/>
    <w:rsid w:val="007C30BD"/>
    <w:rsid w:val="007C38AD"/>
    <w:rsid w:val="007C4429"/>
    <w:rsid w:val="007C51E6"/>
    <w:rsid w:val="007C5C4C"/>
    <w:rsid w:val="007C62A9"/>
    <w:rsid w:val="007C77C4"/>
    <w:rsid w:val="007D010A"/>
    <w:rsid w:val="007D058B"/>
    <w:rsid w:val="007D1B9B"/>
    <w:rsid w:val="007D2821"/>
    <w:rsid w:val="007D3279"/>
    <w:rsid w:val="007D411B"/>
    <w:rsid w:val="007E1953"/>
    <w:rsid w:val="007E211A"/>
    <w:rsid w:val="007E7A0B"/>
    <w:rsid w:val="007E7D3C"/>
    <w:rsid w:val="007E7F35"/>
    <w:rsid w:val="007F12B2"/>
    <w:rsid w:val="007F3DCE"/>
    <w:rsid w:val="007F4334"/>
    <w:rsid w:val="007F4963"/>
    <w:rsid w:val="007F4B1A"/>
    <w:rsid w:val="007F741A"/>
    <w:rsid w:val="008000D6"/>
    <w:rsid w:val="00800613"/>
    <w:rsid w:val="00803641"/>
    <w:rsid w:val="00803914"/>
    <w:rsid w:val="00803D40"/>
    <w:rsid w:val="008042A7"/>
    <w:rsid w:val="00804E7B"/>
    <w:rsid w:val="0080590D"/>
    <w:rsid w:val="008078D0"/>
    <w:rsid w:val="00812F92"/>
    <w:rsid w:val="0081562D"/>
    <w:rsid w:val="00815ADD"/>
    <w:rsid w:val="00815CA8"/>
    <w:rsid w:val="00816447"/>
    <w:rsid w:val="00824AAA"/>
    <w:rsid w:val="008257F5"/>
    <w:rsid w:val="0082612D"/>
    <w:rsid w:val="00826C9E"/>
    <w:rsid w:val="00830542"/>
    <w:rsid w:val="00830C5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5C9C"/>
    <w:rsid w:val="008C5EDA"/>
    <w:rsid w:val="008C68DE"/>
    <w:rsid w:val="008C74EF"/>
    <w:rsid w:val="008D02A6"/>
    <w:rsid w:val="008D1A71"/>
    <w:rsid w:val="008D399E"/>
    <w:rsid w:val="008D54E7"/>
    <w:rsid w:val="008D5B97"/>
    <w:rsid w:val="008E5084"/>
    <w:rsid w:val="008F1E30"/>
    <w:rsid w:val="008F55FB"/>
    <w:rsid w:val="008F5BAB"/>
    <w:rsid w:val="008F770D"/>
    <w:rsid w:val="008F7CCB"/>
    <w:rsid w:val="00900364"/>
    <w:rsid w:val="00900F71"/>
    <w:rsid w:val="00900FFE"/>
    <w:rsid w:val="009017BA"/>
    <w:rsid w:val="00901F0D"/>
    <w:rsid w:val="009024A4"/>
    <w:rsid w:val="009049C6"/>
    <w:rsid w:val="0090787C"/>
    <w:rsid w:val="00910CE6"/>
    <w:rsid w:val="0091481D"/>
    <w:rsid w:val="009157F8"/>
    <w:rsid w:val="00917531"/>
    <w:rsid w:val="0092110F"/>
    <w:rsid w:val="009276E8"/>
    <w:rsid w:val="00931724"/>
    <w:rsid w:val="00932D6C"/>
    <w:rsid w:val="009341F2"/>
    <w:rsid w:val="00934748"/>
    <w:rsid w:val="009347E2"/>
    <w:rsid w:val="0093681C"/>
    <w:rsid w:val="0093701B"/>
    <w:rsid w:val="00940AF2"/>
    <w:rsid w:val="00940CB4"/>
    <w:rsid w:val="00942C09"/>
    <w:rsid w:val="00942CD2"/>
    <w:rsid w:val="00944AF1"/>
    <w:rsid w:val="00945671"/>
    <w:rsid w:val="00946224"/>
    <w:rsid w:val="0094624D"/>
    <w:rsid w:val="00950440"/>
    <w:rsid w:val="009513E4"/>
    <w:rsid w:val="009534E7"/>
    <w:rsid w:val="00956CE6"/>
    <w:rsid w:val="00961A38"/>
    <w:rsid w:val="00962BC4"/>
    <w:rsid w:val="009630AE"/>
    <w:rsid w:val="00963362"/>
    <w:rsid w:val="0096370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6DA"/>
    <w:rsid w:val="009B61AE"/>
    <w:rsid w:val="009B7175"/>
    <w:rsid w:val="009B792E"/>
    <w:rsid w:val="009C0913"/>
    <w:rsid w:val="009C1312"/>
    <w:rsid w:val="009C1736"/>
    <w:rsid w:val="009C1BEE"/>
    <w:rsid w:val="009C3E71"/>
    <w:rsid w:val="009C4084"/>
    <w:rsid w:val="009C711F"/>
    <w:rsid w:val="009D1686"/>
    <w:rsid w:val="009D2478"/>
    <w:rsid w:val="009D3F95"/>
    <w:rsid w:val="009D4251"/>
    <w:rsid w:val="009D6001"/>
    <w:rsid w:val="009D69CC"/>
    <w:rsid w:val="009E088B"/>
    <w:rsid w:val="009E1014"/>
    <w:rsid w:val="009E1251"/>
    <w:rsid w:val="009E1500"/>
    <w:rsid w:val="009E1508"/>
    <w:rsid w:val="009E48AE"/>
    <w:rsid w:val="009F2148"/>
    <w:rsid w:val="009F3A16"/>
    <w:rsid w:val="009F4290"/>
    <w:rsid w:val="009F4316"/>
    <w:rsid w:val="009F6D44"/>
    <w:rsid w:val="009F7658"/>
    <w:rsid w:val="00A001A7"/>
    <w:rsid w:val="00A00BEA"/>
    <w:rsid w:val="00A02FA4"/>
    <w:rsid w:val="00A03D89"/>
    <w:rsid w:val="00A0437D"/>
    <w:rsid w:val="00A04608"/>
    <w:rsid w:val="00A058C7"/>
    <w:rsid w:val="00A05E82"/>
    <w:rsid w:val="00A061EC"/>
    <w:rsid w:val="00A073B7"/>
    <w:rsid w:val="00A1017D"/>
    <w:rsid w:val="00A10408"/>
    <w:rsid w:val="00A1117F"/>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6A4F"/>
    <w:rsid w:val="00A91F28"/>
    <w:rsid w:val="00A9336F"/>
    <w:rsid w:val="00A94630"/>
    <w:rsid w:val="00A9510D"/>
    <w:rsid w:val="00A95C4C"/>
    <w:rsid w:val="00A96D13"/>
    <w:rsid w:val="00AA157A"/>
    <w:rsid w:val="00AA1F21"/>
    <w:rsid w:val="00AA28E9"/>
    <w:rsid w:val="00AA43EF"/>
    <w:rsid w:val="00AA54CC"/>
    <w:rsid w:val="00AA626C"/>
    <w:rsid w:val="00AB02EA"/>
    <w:rsid w:val="00AB11A9"/>
    <w:rsid w:val="00AB28DC"/>
    <w:rsid w:val="00AB394C"/>
    <w:rsid w:val="00AB4EC4"/>
    <w:rsid w:val="00AB5135"/>
    <w:rsid w:val="00AB7593"/>
    <w:rsid w:val="00AB773E"/>
    <w:rsid w:val="00AB79F7"/>
    <w:rsid w:val="00AC07A9"/>
    <w:rsid w:val="00AC0A9E"/>
    <w:rsid w:val="00AC148A"/>
    <w:rsid w:val="00AC1C7F"/>
    <w:rsid w:val="00AC4054"/>
    <w:rsid w:val="00AC58A6"/>
    <w:rsid w:val="00AC5C80"/>
    <w:rsid w:val="00AC6C8B"/>
    <w:rsid w:val="00AD08FA"/>
    <w:rsid w:val="00AD13CC"/>
    <w:rsid w:val="00AD3BA1"/>
    <w:rsid w:val="00AD3DC3"/>
    <w:rsid w:val="00AD3E9D"/>
    <w:rsid w:val="00AD49FB"/>
    <w:rsid w:val="00AD7E6B"/>
    <w:rsid w:val="00AE221B"/>
    <w:rsid w:val="00AE4887"/>
    <w:rsid w:val="00AE4B3F"/>
    <w:rsid w:val="00AE4C82"/>
    <w:rsid w:val="00AE5824"/>
    <w:rsid w:val="00AE7C8F"/>
    <w:rsid w:val="00AF020C"/>
    <w:rsid w:val="00AF0406"/>
    <w:rsid w:val="00AF1337"/>
    <w:rsid w:val="00AF3234"/>
    <w:rsid w:val="00AF42E9"/>
    <w:rsid w:val="00AF4BBB"/>
    <w:rsid w:val="00AF5C68"/>
    <w:rsid w:val="00AF6089"/>
    <w:rsid w:val="00AF7001"/>
    <w:rsid w:val="00B00E90"/>
    <w:rsid w:val="00B03314"/>
    <w:rsid w:val="00B03EA1"/>
    <w:rsid w:val="00B04DD5"/>
    <w:rsid w:val="00B0671B"/>
    <w:rsid w:val="00B1030E"/>
    <w:rsid w:val="00B10ECA"/>
    <w:rsid w:val="00B13CDB"/>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5036"/>
    <w:rsid w:val="00B55327"/>
    <w:rsid w:val="00B57462"/>
    <w:rsid w:val="00B5782B"/>
    <w:rsid w:val="00B57D24"/>
    <w:rsid w:val="00B60B68"/>
    <w:rsid w:val="00B617F9"/>
    <w:rsid w:val="00B62B35"/>
    <w:rsid w:val="00B6660B"/>
    <w:rsid w:val="00B67900"/>
    <w:rsid w:val="00B714E7"/>
    <w:rsid w:val="00B73260"/>
    <w:rsid w:val="00B73C1E"/>
    <w:rsid w:val="00B7664B"/>
    <w:rsid w:val="00B76E33"/>
    <w:rsid w:val="00B81B15"/>
    <w:rsid w:val="00B8351B"/>
    <w:rsid w:val="00B849A2"/>
    <w:rsid w:val="00B91330"/>
    <w:rsid w:val="00B93CD2"/>
    <w:rsid w:val="00B942AE"/>
    <w:rsid w:val="00B946F2"/>
    <w:rsid w:val="00B94DE1"/>
    <w:rsid w:val="00B950BC"/>
    <w:rsid w:val="00B950F1"/>
    <w:rsid w:val="00B96F78"/>
    <w:rsid w:val="00BA12BE"/>
    <w:rsid w:val="00BA1C1C"/>
    <w:rsid w:val="00BA460D"/>
    <w:rsid w:val="00BA498B"/>
    <w:rsid w:val="00BA7C3F"/>
    <w:rsid w:val="00BB437F"/>
    <w:rsid w:val="00BB52B7"/>
    <w:rsid w:val="00BC0466"/>
    <w:rsid w:val="00BC1C37"/>
    <w:rsid w:val="00BC3D0F"/>
    <w:rsid w:val="00BC518C"/>
    <w:rsid w:val="00BD1615"/>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57A4"/>
    <w:rsid w:val="00BF62AF"/>
    <w:rsid w:val="00C027E2"/>
    <w:rsid w:val="00C03D72"/>
    <w:rsid w:val="00C057AE"/>
    <w:rsid w:val="00C0593D"/>
    <w:rsid w:val="00C05FDE"/>
    <w:rsid w:val="00C07A91"/>
    <w:rsid w:val="00C100A8"/>
    <w:rsid w:val="00C11FAD"/>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1661"/>
    <w:rsid w:val="00C42A2D"/>
    <w:rsid w:val="00C434CF"/>
    <w:rsid w:val="00C44B50"/>
    <w:rsid w:val="00C517D1"/>
    <w:rsid w:val="00C51D4B"/>
    <w:rsid w:val="00C53429"/>
    <w:rsid w:val="00C54533"/>
    <w:rsid w:val="00C563B3"/>
    <w:rsid w:val="00C57720"/>
    <w:rsid w:val="00C641E0"/>
    <w:rsid w:val="00C656B2"/>
    <w:rsid w:val="00C6785C"/>
    <w:rsid w:val="00C67B90"/>
    <w:rsid w:val="00C67D01"/>
    <w:rsid w:val="00C67ED6"/>
    <w:rsid w:val="00C72A8E"/>
    <w:rsid w:val="00C73EDB"/>
    <w:rsid w:val="00C74321"/>
    <w:rsid w:val="00C76558"/>
    <w:rsid w:val="00C77442"/>
    <w:rsid w:val="00C820EA"/>
    <w:rsid w:val="00C83E40"/>
    <w:rsid w:val="00C854A0"/>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2F17"/>
    <w:rsid w:val="00CD36B6"/>
    <w:rsid w:val="00CD57F6"/>
    <w:rsid w:val="00CD6546"/>
    <w:rsid w:val="00CD6959"/>
    <w:rsid w:val="00CD78AC"/>
    <w:rsid w:val="00CD7AC1"/>
    <w:rsid w:val="00CD7F1C"/>
    <w:rsid w:val="00CE37C2"/>
    <w:rsid w:val="00CE54FE"/>
    <w:rsid w:val="00CF1581"/>
    <w:rsid w:val="00CF16C2"/>
    <w:rsid w:val="00CF3ACA"/>
    <w:rsid w:val="00CF43BB"/>
    <w:rsid w:val="00CF4D98"/>
    <w:rsid w:val="00CF5231"/>
    <w:rsid w:val="00CF6960"/>
    <w:rsid w:val="00CF69B0"/>
    <w:rsid w:val="00D009E0"/>
    <w:rsid w:val="00D01530"/>
    <w:rsid w:val="00D02984"/>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7686"/>
    <w:rsid w:val="00D9023F"/>
    <w:rsid w:val="00D92F9A"/>
    <w:rsid w:val="00D957BB"/>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136B"/>
    <w:rsid w:val="00DD291B"/>
    <w:rsid w:val="00DD2A33"/>
    <w:rsid w:val="00DD471A"/>
    <w:rsid w:val="00DD7D92"/>
    <w:rsid w:val="00DE1B4D"/>
    <w:rsid w:val="00DE2B03"/>
    <w:rsid w:val="00DE592C"/>
    <w:rsid w:val="00DE6885"/>
    <w:rsid w:val="00DE7072"/>
    <w:rsid w:val="00DE7269"/>
    <w:rsid w:val="00DE7382"/>
    <w:rsid w:val="00DE7DDB"/>
    <w:rsid w:val="00DF0C20"/>
    <w:rsid w:val="00DF138B"/>
    <w:rsid w:val="00DF4EB1"/>
    <w:rsid w:val="00DF5657"/>
    <w:rsid w:val="00DF5F15"/>
    <w:rsid w:val="00DF626C"/>
    <w:rsid w:val="00E00556"/>
    <w:rsid w:val="00E012B3"/>
    <w:rsid w:val="00E02446"/>
    <w:rsid w:val="00E0661B"/>
    <w:rsid w:val="00E07898"/>
    <w:rsid w:val="00E10870"/>
    <w:rsid w:val="00E11768"/>
    <w:rsid w:val="00E1202E"/>
    <w:rsid w:val="00E120F5"/>
    <w:rsid w:val="00E141DA"/>
    <w:rsid w:val="00E2289B"/>
    <w:rsid w:val="00E23EFD"/>
    <w:rsid w:val="00E24470"/>
    <w:rsid w:val="00E24ACF"/>
    <w:rsid w:val="00E3142E"/>
    <w:rsid w:val="00E31D23"/>
    <w:rsid w:val="00E325BA"/>
    <w:rsid w:val="00E32BE6"/>
    <w:rsid w:val="00E32D33"/>
    <w:rsid w:val="00E32D45"/>
    <w:rsid w:val="00E3300B"/>
    <w:rsid w:val="00E33D4B"/>
    <w:rsid w:val="00E36157"/>
    <w:rsid w:val="00E36E0C"/>
    <w:rsid w:val="00E417D2"/>
    <w:rsid w:val="00E43421"/>
    <w:rsid w:val="00E437E2"/>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3E46"/>
    <w:rsid w:val="00EB63BF"/>
    <w:rsid w:val="00EB717B"/>
    <w:rsid w:val="00EB7DF1"/>
    <w:rsid w:val="00EC2DE0"/>
    <w:rsid w:val="00EC3DEB"/>
    <w:rsid w:val="00EC40C8"/>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B4F"/>
    <w:rsid w:val="00F00238"/>
    <w:rsid w:val="00F00B51"/>
    <w:rsid w:val="00F00EC7"/>
    <w:rsid w:val="00F02AB2"/>
    <w:rsid w:val="00F039FF"/>
    <w:rsid w:val="00F061D3"/>
    <w:rsid w:val="00F071F1"/>
    <w:rsid w:val="00F0745C"/>
    <w:rsid w:val="00F0754C"/>
    <w:rsid w:val="00F13713"/>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22A"/>
    <w:rsid w:val="00F75541"/>
    <w:rsid w:val="00F81D14"/>
    <w:rsid w:val="00F82CEA"/>
    <w:rsid w:val="00F82F4C"/>
    <w:rsid w:val="00F850DE"/>
    <w:rsid w:val="00F87B07"/>
    <w:rsid w:val="00F87C48"/>
    <w:rsid w:val="00F90375"/>
    <w:rsid w:val="00F95CAC"/>
    <w:rsid w:val="00F95D75"/>
    <w:rsid w:val="00FA0009"/>
    <w:rsid w:val="00FA2162"/>
    <w:rsid w:val="00FA50DB"/>
    <w:rsid w:val="00FA5BD1"/>
    <w:rsid w:val="00FA694E"/>
    <w:rsid w:val="00FA6C88"/>
    <w:rsid w:val="00FA6D8E"/>
    <w:rsid w:val="00FB0149"/>
    <w:rsid w:val="00FB1797"/>
    <w:rsid w:val="00FB22CE"/>
    <w:rsid w:val="00FB43C1"/>
    <w:rsid w:val="00FC16D3"/>
    <w:rsid w:val="00FC1F81"/>
    <w:rsid w:val="00FC370B"/>
    <w:rsid w:val="00FC5F83"/>
    <w:rsid w:val="00FC77BF"/>
    <w:rsid w:val="00FD0533"/>
    <w:rsid w:val="00FD0535"/>
    <w:rsid w:val="00FD0E97"/>
    <w:rsid w:val="00FD30D0"/>
    <w:rsid w:val="00FD31D1"/>
    <w:rsid w:val="00FD727A"/>
    <w:rsid w:val="00FE151E"/>
    <w:rsid w:val="00FE3D51"/>
    <w:rsid w:val="00FE4E24"/>
    <w:rsid w:val="00FE7BC4"/>
    <w:rsid w:val="00FF18D1"/>
    <w:rsid w:val="00FF26B0"/>
    <w:rsid w:val="00FF2BA6"/>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2024-10-09T13:08:00Z</cp:lastPrinted>
  <dcterms:created xsi:type="dcterms:W3CDTF">2025-09-23T21:28:00Z</dcterms:created>
  <dcterms:modified xsi:type="dcterms:W3CDTF">2025-09-23T21:28:00Z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